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1" w:rsidRPr="00DF5E7A" w:rsidRDefault="000D1CD1" w:rsidP="000D1CD1">
      <w:pPr>
        <w:spacing w:after="0" w:line="240" w:lineRule="auto"/>
        <w:rPr>
          <w:color w:val="7030A0"/>
        </w:rPr>
      </w:pPr>
      <w:r w:rsidRPr="005B4500">
        <w:rPr>
          <w:rFonts w:ascii="Century Gothic" w:hAnsi="Century Gothic"/>
          <w:b/>
          <w:i/>
          <w:sz w:val="26"/>
          <w:szCs w:val="26"/>
        </w:rPr>
        <w:t xml:space="preserve">MTAC Open Session </w:t>
      </w:r>
      <w:r w:rsidR="00016D80" w:rsidRPr="00DF5E7A">
        <w:rPr>
          <w:rFonts w:ascii="Century Gothic" w:hAnsi="Century Gothic"/>
          <w:b/>
          <w:i/>
          <w:kern w:val="26"/>
          <w:sz w:val="26"/>
          <w:szCs w:val="26"/>
        </w:rPr>
        <w:t>Agenda</w:t>
      </w:r>
      <w:r w:rsidR="00016D80" w:rsidRPr="00DF5E7A">
        <w:rPr>
          <w:rFonts w:ascii="Century Gothic" w:hAnsi="Century Gothic"/>
          <w:b/>
          <w:i/>
          <w:kern w:val="26"/>
          <w:sz w:val="28"/>
          <w:szCs w:val="28"/>
        </w:rPr>
        <w:t xml:space="preserve">  </w:t>
      </w:r>
      <w:r w:rsidR="00016D80" w:rsidRPr="005B4500">
        <w:rPr>
          <w:rFonts w:ascii="Century Gothic" w:hAnsi="Century Gothic"/>
          <w:b/>
          <w:i/>
          <w:color w:val="FF0000"/>
          <w:sz w:val="26"/>
          <w:szCs w:val="26"/>
        </w:rPr>
        <w:tab/>
      </w:r>
      <w:r w:rsidR="00036315">
        <w:rPr>
          <w:rFonts w:ascii="Century Gothic" w:hAnsi="Century Gothic"/>
          <w:b/>
          <w:i/>
          <w:sz w:val="28"/>
          <w:szCs w:val="28"/>
        </w:rPr>
        <w:tab/>
      </w:r>
      <w:r w:rsidR="006E618D">
        <w:rPr>
          <w:rFonts w:ascii="Century Gothic" w:hAnsi="Century Gothic"/>
          <w:b/>
          <w:i/>
          <w:sz w:val="28"/>
          <w:szCs w:val="28"/>
        </w:rPr>
        <w:t xml:space="preserve">           </w:t>
      </w:r>
      <w:r w:rsidRPr="00DF5E7A">
        <w:rPr>
          <w:rFonts w:ascii="Century Gothic" w:hAnsi="Century Gothic"/>
          <w:b/>
          <w:i/>
          <w:color w:val="7030A0"/>
          <w:sz w:val="26"/>
          <w:szCs w:val="26"/>
        </w:rPr>
        <w:t>Ben Franklin Room, 11</w:t>
      </w:r>
      <w:r w:rsidRPr="00DF5E7A">
        <w:rPr>
          <w:rFonts w:ascii="Century Gothic" w:hAnsi="Century Gothic"/>
          <w:b/>
          <w:i/>
          <w:color w:val="7030A0"/>
          <w:sz w:val="26"/>
          <w:szCs w:val="26"/>
          <w:vertAlign w:val="superscript"/>
        </w:rPr>
        <w:t>th</w:t>
      </w:r>
      <w:r w:rsidRPr="00DF5E7A">
        <w:rPr>
          <w:rFonts w:ascii="Century Gothic" w:hAnsi="Century Gothic"/>
          <w:b/>
          <w:i/>
          <w:color w:val="7030A0"/>
          <w:sz w:val="26"/>
          <w:szCs w:val="26"/>
        </w:rPr>
        <w:t xml:space="preserve"> Floor</w:t>
      </w:r>
    </w:p>
    <w:tbl>
      <w:tblPr>
        <w:tblStyle w:val="TableGrid"/>
        <w:tblW w:w="10890" w:type="dxa"/>
        <w:tblInd w:w="-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240"/>
        <w:gridCol w:w="5220"/>
      </w:tblGrid>
      <w:tr w:rsidR="000D1CD1" w:rsidTr="00084A77">
        <w:trPr>
          <w:trHeight w:val="899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AC21EF" w:rsidRPr="00084A77" w:rsidRDefault="00AC21EF" w:rsidP="00AF7A91">
            <w:pPr>
              <w:rPr>
                <w:rFonts w:ascii="Century Gothic" w:hAnsi="Century Gothic" w:cstheme="minorHAnsi"/>
              </w:rPr>
            </w:pPr>
          </w:p>
          <w:p w:rsidR="000D1CD1" w:rsidRPr="000C5E18" w:rsidRDefault="000D1CD1" w:rsidP="000C05C9">
            <w:pPr>
              <w:rPr>
                <w:rFonts w:ascii="Century Gothic" w:hAnsi="Century Gothic" w:cstheme="minorHAnsi"/>
              </w:rPr>
            </w:pPr>
            <w:r w:rsidRPr="000C5E18">
              <w:rPr>
                <w:rFonts w:ascii="Century Gothic" w:hAnsi="Century Gothic" w:cstheme="minorHAnsi"/>
              </w:rPr>
              <w:t>1:</w:t>
            </w:r>
            <w:r w:rsidR="000C05C9">
              <w:rPr>
                <w:rFonts w:ascii="Century Gothic" w:hAnsi="Century Gothic" w:cstheme="minorHAnsi"/>
              </w:rPr>
              <w:t>00</w:t>
            </w:r>
            <w:r w:rsidR="001A3FD7">
              <w:rPr>
                <w:rFonts w:ascii="Century Gothic" w:hAnsi="Century Gothic" w:cstheme="minorHAnsi"/>
                <w:smallCaps/>
              </w:rPr>
              <w:t xml:space="preserve"> PM</w:t>
            </w:r>
            <w:r w:rsidR="009D1206">
              <w:rPr>
                <w:rFonts w:ascii="Century Gothic" w:hAnsi="Century Gothic" w:cstheme="minorHAnsi"/>
              </w:rPr>
              <w:t xml:space="preserve"> - </w:t>
            </w:r>
            <w:r w:rsidRPr="000C5E18">
              <w:rPr>
                <w:rFonts w:ascii="Century Gothic" w:hAnsi="Century Gothic" w:cstheme="minorHAnsi"/>
              </w:rPr>
              <w:t>1:</w:t>
            </w:r>
            <w:r w:rsidR="000C05C9">
              <w:rPr>
                <w:rFonts w:ascii="Century Gothic" w:hAnsi="Century Gothic" w:cstheme="minorHAnsi"/>
              </w:rPr>
              <w:t>05</w:t>
            </w:r>
            <w:r w:rsidRPr="000C5E18">
              <w:rPr>
                <w:rFonts w:ascii="Century Gothic" w:hAnsi="Century Gothic" w:cstheme="minorHAnsi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  <w:r w:rsidR="00667B33" w:rsidRPr="000C5E18">
              <w:rPr>
                <w:rFonts w:ascii="Century Gothic" w:hAnsi="Century Gothic" w:cstheme="minorHAnsi"/>
              </w:rPr>
              <w:t xml:space="preserve"> 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C21EF" w:rsidRPr="00084A77" w:rsidRDefault="00AC21EF" w:rsidP="000D1CD1">
            <w:pPr>
              <w:rPr>
                <w:rFonts w:ascii="Century Gothic" w:hAnsi="Century Gothic"/>
              </w:rPr>
            </w:pPr>
          </w:p>
          <w:p w:rsidR="000D1CD1" w:rsidRPr="00BD0DE8" w:rsidRDefault="000D1CD1" w:rsidP="000D1CD1">
            <w:pPr>
              <w:rPr>
                <w:rFonts w:ascii="Century Gothic" w:hAnsi="Century Gothic"/>
                <w:i/>
              </w:rPr>
            </w:pPr>
            <w:r w:rsidRPr="00BD0DE8">
              <w:rPr>
                <w:rFonts w:ascii="Century Gothic" w:hAnsi="Century Gothic"/>
                <w:i/>
              </w:rPr>
              <w:t>Welcome and Introductions</w:t>
            </w:r>
          </w:p>
          <w:p w:rsidR="00682BAD" w:rsidRDefault="000D5053" w:rsidP="000D1CD1">
            <w:pPr>
              <w:rPr>
                <w:rFonts w:ascii="Century Gothic" w:hAnsi="Century Gothic"/>
                <w:i/>
              </w:rPr>
            </w:pPr>
            <w:r w:rsidRPr="00BD0DE8">
              <w:rPr>
                <w:rFonts w:ascii="Century Gothic" w:hAnsi="Century Gothic"/>
                <w:i/>
              </w:rPr>
              <w:t>Chairman Remarks</w:t>
            </w:r>
          </w:p>
          <w:p w:rsidR="00084A77" w:rsidRPr="00682BAD" w:rsidRDefault="00084A77" w:rsidP="000D1CD1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C21EF" w:rsidRPr="00084A77" w:rsidRDefault="00AC21EF" w:rsidP="000D1CD1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FC1192" w:rsidRPr="006D5A0A" w:rsidRDefault="00167C27" w:rsidP="00AD3694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Steve Monteith</w:t>
            </w:r>
            <w:r w:rsidR="00FC1192" w:rsidRPr="006D5A0A">
              <w:rPr>
                <w:rFonts w:ascii="Century Gothic" w:hAnsi="Century Gothic"/>
                <w:b/>
              </w:rPr>
              <w:t xml:space="preserve"> – MTAC USPS Chair</w:t>
            </w:r>
            <w:r w:rsidR="00686454">
              <w:rPr>
                <w:rFonts w:ascii="Century Gothic" w:hAnsi="Century Gothic"/>
                <w:b/>
              </w:rPr>
              <w:t xml:space="preserve"> &amp;</w:t>
            </w:r>
          </w:p>
          <w:p w:rsidR="003D5709" w:rsidRPr="006D5A0A" w:rsidRDefault="000D5053" w:rsidP="00AD3694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 w:rsidRPr="006D5A0A">
              <w:rPr>
                <w:rFonts w:ascii="Century Gothic" w:hAnsi="Century Gothic"/>
                <w:b/>
              </w:rPr>
              <w:t>Erv Drewek</w:t>
            </w:r>
            <w:r w:rsidR="000D1CD1" w:rsidRPr="006D5A0A">
              <w:rPr>
                <w:rFonts w:ascii="Century Gothic" w:hAnsi="Century Gothic"/>
                <w:b/>
              </w:rPr>
              <w:t xml:space="preserve"> – MTAC Industry Chair</w:t>
            </w:r>
          </w:p>
        </w:tc>
      </w:tr>
      <w:tr w:rsidR="000D1CD1" w:rsidTr="00084A77">
        <w:trPr>
          <w:trHeight w:val="378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053" w:rsidRPr="00AE2E8E" w:rsidRDefault="000D5053" w:rsidP="00EB4ACC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682BAD" w:rsidRDefault="00682BAD" w:rsidP="00EB4ACC">
            <w:pPr>
              <w:rPr>
                <w:rFonts w:ascii="Century Gothic" w:hAnsi="Century Gothic"/>
              </w:rPr>
            </w:pPr>
          </w:p>
          <w:p w:rsidR="00EB4ACC" w:rsidRDefault="000D1CD1" w:rsidP="00EB4ACC">
            <w:pPr>
              <w:rPr>
                <w:rFonts w:ascii="Century Gothic" w:hAnsi="Century Gothic" w:cstheme="minorHAnsi"/>
              </w:rPr>
            </w:pPr>
            <w:r w:rsidRPr="000C5E18">
              <w:rPr>
                <w:rFonts w:ascii="Century Gothic" w:hAnsi="Century Gothic"/>
              </w:rPr>
              <w:t>1:</w:t>
            </w:r>
            <w:r w:rsidR="000C05C9">
              <w:rPr>
                <w:rFonts w:ascii="Century Gothic" w:hAnsi="Century Gothic"/>
              </w:rPr>
              <w:t>05</w:t>
            </w:r>
            <w:r w:rsidRPr="000C5E18">
              <w:rPr>
                <w:rFonts w:ascii="Century Gothic" w:hAnsi="Century Gothic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  <w:r w:rsidR="009D1206">
              <w:rPr>
                <w:rFonts w:ascii="Century Gothic" w:hAnsi="Century Gothic" w:cstheme="minorHAnsi"/>
              </w:rPr>
              <w:t xml:space="preserve"> - </w:t>
            </w:r>
            <w:r w:rsidR="00BA22A6">
              <w:rPr>
                <w:rFonts w:ascii="Century Gothic" w:hAnsi="Century Gothic"/>
              </w:rPr>
              <w:t>1</w:t>
            </w:r>
            <w:r w:rsidRPr="000C5E18">
              <w:rPr>
                <w:rFonts w:ascii="Century Gothic" w:hAnsi="Century Gothic"/>
              </w:rPr>
              <w:t>:</w:t>
            </w:r>
            <w:r w:rsidR="008A6309">
              <w:rPr>
                <w:rFonts w:ascii="Century Gothic" w:hAnsi="Century Gothic"/>
              </w:rPr>
              <w:t>15</w:t>
            </w:r>
            <w:r w:rsidRPr="000C5E18">
              <w:rPr>
                <w:rFonts w:ascii="Century Gothic" w:hAnsi="Century Gothic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  <w:r w:rsidR="00667B33" w:rsidRPr="000C5E18">
              <w:rPr>
                <w:rFonts w:ascii="Century Gothic" w:hAnsi="Century Gothic" w:cstheme="minorHAnsi"/>
              </w:rPr>
              <w:t xml:space="preserve"> </w:t>
            </w:r>
          </w:p>
          <w:p w:rsidR="00EB4ACC" w:rsidRDefault="00EB4ACC" w:rsidP="00EB4ACC">
            <w:pPr>
              <w:rPr>
                <w:rFonts w:ascii="Century Gothic" w:hAnsi="Century Gothic" w:cstheme="minorHAnsi"/>
              </w:rPr>
            </w:pPr>
          </w:p>
          <w:p w:rsidR="00D424DB" w:rsidRPr="00BA22A6" w:rsidRDefault="00D424DB" w:rsidP="00EB4ACC">
            <w:pPr>
              <w:rPr>
                <w:rFonts w:ascii="Century Gothic" w:hAnsi="Century Gothic" w:cstheme="minorHAnsi"/>
              </w:rPr>
            </w:pPr>
          </w:p>
          <w:p w:rsidR="00BA22A6" w:rsidRDefault="00BA22A6" w:rsidP="00BA22A6">
            <w:pPr>
              <w:rPr>
                <w:rFonts w:ascii="Century Gothic" w:hAnsi="Century Gothic" w:cstheme="minorHAnsi"/>
                <w:smallCaps/>
              </w:rPr>
            </w:pPr>
            <w:r w:rsidRPr="000C5E18">
              <w:rPr>
                <w:rFonts w:ascii="Century Gothic" w:hAnsi="Century Gothic"/>
              </w:rPr>
              <w:t>1:</w:t>
            </w:r>
            <w:r w:rsidR="001A3FD7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5</w:t>
            </w:r>
            <w:r w:rsidR="009D1206">
              <w:rPr>
                <w:rFonts w:ascii="Century Gothic" w:hAnsi="Century Gothic"/>
              </w:rPr>
              <w:t xml:space="preserve"> PM - </w:t>
            </w:r>
            <w:r>
              <w:rPr>
                <w:rFonts w:ascii="Century Gothic" w:hAnsi="Century Gothic"/>
              </w:rPr>
              <w:t>1</w:t>
            </w:r>
            <w:r w:rsidRPr="000C5E1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40</w:t>
            </w:r>
            <w:r w:rsidRPr="000C5E18">
              <w:rPr>
                <w:rFonts w:ascii="Century Gothic" w:hAnsi="Century Gothic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</w:p>
          <w:p w:rsidR="00BA22A6" w:rsidRDefault="00BA22A6" w:rsidP="00BA22A6">
            <w:pPr>
              <w:rPr>
                <w:rFonts w:ascii="Century Gothic" w:hAnsi="Century Gothic" w:cstheme="minorHAnsi"/>
                <w:smallCaps/>
              </w:rPr>
            </w:pPr>
          </w:p>
          <w:p w:rsidR="00BA22A6" w:rsidRDefault="00BA22A6" w:rsidP="00BA22A6">
            <w:pPr>
              <w:rPr>
                <w:rFonts w:ascii="Century Gothic" w:hAnsi="Century Gothic" w:cstheme="minorHAnsi"/>
                <w:smallCaps/>
              </w:rPr>
            </w:pPr>
          </w:p>
          <w:p w:rsidR="00BA22A6" w:rsidRDefault="001A3FD7" w:rsidP="00BA22A6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1:40 PM</w:t>
            </w:r>
            <w:r w:rsidR="009D1206">
              <w:rPr>
                <w:rFonts w:ascii="Century Gothic" w:hAnsi="Century Gothic" w:cstheme="minorHAnsi"/>
              </w:rPr>
              <w:t xml:space="preserve"> - </w:t>
            </w:r>
            <w:r>
              <w:rPr>
                <w:rFonts w:ascii="Century Gothic" w:hAnsi="Century Gothic" w:cstheme="minorHAnsi"/>
              </w:rPr>
              <w:t>2:40 PM</w:t>
            </w:r>
          </w:p>
          <w:p w:rsidR="001A3FD7" w:rsidRDefault="001A3FD7" w:rsidP="00BA22A6">
            <w:pPr>
              <w:rPr>
                <w:rFonts w:ascii="Century Gothic" w:hAnsi="Century Gothic" w:cstheme="minorHAnsi"/>
              </w:rPr>
            </w:pPr>
          </w:p>
          <w:p w:rsidR="00923DD4" w:rsidRDefault="00923DD4" w:rsidP="00993E84">
            <w:pPr>
              <w:rPr>
                <w:rFonts w:ascii="Century Gothic" w:hAnsi="Century Gothic" w:cstheme="minorHAnsi"/>
              </w:rPr>
            </w:pPr>
          </w:p>
          <w:p w:rsidR="001A3FD7" w:rsidRPr="007546AD" w:rsidRDefault="001A3FD7" w:rsidP="00993E84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2:40 PM</w:t>
            </w:r>
            <w:r w:rsidR="009D1206">
              <w:rPr>
                <w:rFonts w:ascii="Century Gothic" w:hAnsi="Century Gothic" w:cstheme="minorHAnsi"/>
              </w:rPr>
              <w:t xml:space="preserve"> - </w:t>
            </w:r>
            <w:r>
              <w:rPr>
                <w:rFonts w:ascii="Century Gothic" w:hAnsi="Century Gothic" w:cstheme="minorHAnsi"/>
              </w:rPr>
              <w:t>3:10 PM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053" w:rsidRPr="00AE2E8E" w:rsidRDefault="000D5053" w:rsidP="00420A86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sz w:val="4"/>
                <w:szCs w:val="4"/>
              </w:rPr>
            </w:pPr>
          </w:p>
          <w:p w:rsidR="00682BAD" w:rsidRDefault="00682BAD" w:rsidP="001F5B59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AB3635" w:rsidRDefault="008A6309" w:rsidP="00BA22A6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Welcome</w:t>
            </w:r>
            <w:r w:rsidR="00AB3635">
              <w:rPr>
                <w:rFonts w:ascii="Century Gothic" w:hAnsi="Century Gothic"/>
                <w:i/>
              </w:rPr>
              <w:t>,</w:t>
            </w:r>
            <w:r w:rsidR="00BA22A6">
              <w:rPr>
                <w:rFonts w:ascii="Century Gothic" w:hAnsi="Century Gothic"/>
                <w:i/>
              </w:rPr>
              <w:t xml:space="preserve"> Opening Remarks</w:t>
            </w:r>
          </w:p>
          <w:p w:rsidR="00F610B8" w:rsidRDefault="00F610B8" w:rsidP="001F5B59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BA22A6" w:rsidRDefault="00BA22A6" w:rsidP="001F5B59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1F5B59" w:rsidRPr="002C24FD" w:rsidRDefault="00BA22A6" w:rsidP="001F5B59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Marketing Update</w:t>
            </w:r>
          </w:p>
          <w:p w:rsidR="00044378" w:rsidRDefault="00044378" w:rsidP="00FB7EAB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AB3635" w:rsidRDefault="00AB3635" w:rsidP="00FB7EAB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AB3635" w:rsidRDefault="00BA22A6" w:rsidP="00AB3635">
            <w:r>
              <w:rPr>
                <w:rFonts w:ascii="Century Gothic" w:hAnsi="Century Gothic"/>
                <w:i/>
              </w:rPr>
              <w:t>The Neuroscience of Touch</w:t>
            </w:r>
          </w:p>
          <w:p w:rsidR="001F5B59" w:rsidRDefault="001F5B59" w:rsidP="00FB7EAB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BA22A6" w:rsidRDefault="00BA22A6" w:rsidP="000A74E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D22CAF" w:rsidRPr="007546AD" w:rsidRDefault="00AB3635" w:rsidP="00084A77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Operations Update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053" w:rsidRPr="00AE2E8E" w:rsidRDefault="000D5053" w:rsidP="000D1CD1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  <w:sz w:val="4"/>
                <w:szCs w:val="4"/>
              </w:rPr>
            </w:pPr>
          </w:p>
          <w:p w:rsidR="00682BAD" w:rsidRDefault="00682BAD" w:rsidP="002C24F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F610B8" w:rsidRDefault="00BA22A6" w:rsidP="002C24F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Megan Brennan</w:t>
            </w:r>
          </w:p>
          <w:p w:rsidR="00334F03" w:rsidRDefault="00BA22A6" w:rsidP="002C24F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Postmaster General/Chief Executive Officer</w:t>
            </w:r>
            <w:r w:rsidR="00195B4D">
              <w:rPr>
                <w:rFonts w:ascii="Century Gothic" w:hAnsi="Century Gothic"/>
                <w:b/>
              </w:rPr>
              <w:t xml:space="preserve">  </w:t>
            </w:r>
          </w:p>
          <w:p w:rsidR="00AB3635" w:rsidRPr="005A1434" w:rsidRDefault="00AB3635" w:rsidP="002C24F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5E77B3" w:rsidRDefault="00BA22A6" w:rsidP="005E77B3">
            <w:pPr>
              <w:tabs>
                <w:tab w:val="left" w:pos="-720"/>
                <w:tab w:val="left" w:pos="0"/>
                <w:tab w:val="left" w:pos="720"/>
                <w:tab w:val="left" w:pos="4572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Jim Cochrane</w:t>
            </w:r>
          </w:p>
          <w:p w:rsidR="005E77B3" w:rsidRPr="00486D21" w:rsidRDefault="00BA22A6" w:rsidP="005E77B3">
            <w:pPr>
              <w:tabs>
                <w:tab w:val="left" w:pos="-720"/>
                <w:tab w:val="left" w:pos="0"/>
                <w:tab w:val="left" w:pos="720"/>
                <w:tab w:val="left" w:pos="4572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Chief Customer and Marketing Officer &amp; EVP</w:t>
            </w:r>
          </w:p>
          <w:p w:rsidR="005E77B3" w:rsidRDefault="005E77B3" w:rsidP="00B028B7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AB3635" w:rsidRDefault="00BA22A6" w:rsidP="00AB3635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Daniel </w:t>
            </w:r>
            <w:proofErr w:type="spellStart"/>
            <w:r>
              <w:rPr>
                <w:rFonts w:ascii="Century Gothic" w:hAnsi="Century Gothic"/>
                <w:b/>
              </w:rPr>
              <w:t>Dejan</w:t>
            </w:r>
            <w:proofErr w:type="spellEnd"/>
            <w:r>
              <w:rPr>
                <w:rFonts w:ascii="Century Gothic" w:hAnsi="Century Gothic"/>
                <w:b/>
              </w:rPr>
              <w:t xml:space="preserve"> – Guest Speaker</w:t>
            </w:r>
            <w:r w:rsidR="00E31581">
              <w:rPr>
                <w:rFonts w:ascii="Century Gothic" w:hAnsi="Century Gothic"/>
                <w:b/>
              </w:rPr>
              <w:t>**</w:t>
            </w:r>
          </w:p>
          <w:p w:rsidR="005E77B3" w:rsidRDefault="008752AB" w:rsidP="00AB3635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ETC Print and Creative </w:t>
            </w:r>
            <w:r w:rsidR="00BA22A6">
              <w:rPr>
                <w:rFonts w:ascii="Century Gothic" w:hAnsi="Century Gothic"/>
                <w:b/>
              </w:rPr>
              <w:t>Manager, SAPPI</w:t>
            </w:r>
          </w:p>
          <w:p w:rsidR="00D22CAF" w:rsidRDefault="00D22CAF" w:rsidP="00B028B7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AB3635" w:rsidRDefault="001A3FD7" w:rsidP="007546A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David Williams</w:t>
            </w:r>
          </w:p>
          <w:p w:rsidR="005A1434" w:rsidRPr="00CA2DEA" w:rsidRDefault="001A3FD7" w:rsidP="00993E84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Chief Operating Officer &amp; EVP</w:t>
            </w:r>
          </w:p>
        </w:tc>
      </w:tr>
      <w:tr w:rsidR="00123792" w:rsidTr="00084A77">
        <w:trPr>
          <w:trHeight w:val="35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07433" w:rsidRPr="00AE2E8E" w:rsidRDefault="00207433" w:rsidP="00B028B7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123792" w:rsidRPr="00F75AFB" w:rsidRDefault="001A3FD7" w:rsidP="00AB3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3:10</w:t>
            </w:r>
            <w:r w:rsidR="000F1B41" w:rsidRPr="000C5E1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 w:cstheme="minorHAnsi"/>
                <w:smallCaps/>
              </w:rPr>
              <w:t>PM</w:t>
            </w:r>
            <w:r w:rsidR="000F1B41" w:rsidRPr="000C5E18">
              <w:rPr>
                <w:rFonts w:ascii="Century Gothic" w:hAnsi="Century Gothic" w:cstheme="minorHAnsi"/>
              </w:rPr>
              <w:t xml:space="preserve"> </w:t>
            </w:r>
            <w:r w:rsidR="000F1B41" w:rsidRPr="000C5E18">
              <w:rPr>
                <w:rFonts w:ascii="Century Gothic" w:hAnsi="Century Gothic"/>
              </w:rPr>
              <w:t>– 3:</w:t>
            </w:r>
            <w:r>
              <w:rPr>
                <w:rFonts w:ascii="Century Gothic" w:hAnsi="Century Gothic"/>
              </w:rPr>
              <w:t>2</w:t>
            </w:r>
            <w:r w:rsidR="00FA1F57">
              <w:rPr>
                <w:rFonts w:ascii="Century Gothic" w:hAnsi="Century Gothic"/>
              </w:rPr>
              <w:t>5</w:t>
            </w:r>
            <w:r w:rsidR="000F1B41" w:rsidRPr="000C5E1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 w:cstheme="minorHAnsi"/>
                <w:smallCaps/>
              </w:rPr>
              <w:t>PM</w:t>
            </w:r>
            <w:r w:rsidR="000F1B41" w:rsidRPr="000C5E18">
              <w:rPr>
                <w:rFonts w:ascii="Century Gothic" w:hAnsi="Century Gothic" w:cstheme="minorHAnsi"/>
              </w:rPr>
              <w:t xml:space="preserve">     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484F7C" w:rsidRPr="00AE2E8E" w:rsidRDefault="00484F7C" w:rsidP="00B028B7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sz w:val="4"/>
                <w:szCs w:val="4"/>
              </w:rPr>
            </w:pPr>
          </w:p>
          <w:p w:rsidR="00AB4DFC" w:rsidRPr="00207433" w:rsidRDefault="000F1B41" w:rsidP="004404B1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 w:rsidRPr="00207433">
              <w:rPr>
                <w:rFonts w:ascii="Century Gothic" w:hAnsi="Century Gothic"/>
                <w:b/>
              </w:rPr>
              <w:t>BREAK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4404B1" w:rsidRDefault="004404B1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  <w:p w:rsidR="004404B1" w:rsidRDefault="004404B1" w:rsidP="004404B1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4404B1" w:rsidRDefault="004404B1" w:rsidP="004404B1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4404B1" w:rsidRDefault="004404B1" w:rsidP="004404B1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4404B1" w:rsidRDefault="004404B1" w:rsidP="004404B1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123792" w:rsidRPr="004404B1" w:rsidRDefault="00123792" w:rsidP="004404B1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123792" w:rsidTr="00084A77">
        <w:trPr>
          <w:trHeight w:val="3239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084A77" w:rsidRDefault="00084A77" w:rsidP="00484F7C">
            <w:pPr>
              <w:rPr>
                <w:rFonts w:ascii="Century Gothic" w:hAnsi="Century Gothic"/>
              </w:rPr>
            </w:pPr>
          </w:p>
          <w:p w:rsidR="00484F7C" w:rsidRPr="00CB73FE" w:rsidRDefault="00484F7C" w:rsidP="00484F7C">
            <w:pPr>
              <w:rPr>
                <w:rFonts w:ascii="Century Gothic" w:hAnsi="Century Gothic" w:cstheme="minorHAnsi"/>
                <w:smallCaps/>
              </w:rPr>
            </w:pPr>
            <w:r w:rsidRPr="00CB73FE">
              <w:rPr>
                <w:rFonts w:ascii="Century Gothic" w:hAnsi="Century Gothic"/>
              </w:rPr>
              <w:t>3:</w:t>
            </w:r>
            <w:r w:rsidR="009D1206">
              <w:rPr>
                <w:rFonts w:ascii="Century Gothic" w:hAnsi="Century Gothic"/>
              </w:rPr>
              <w:t>25 PM</w:t>
            </w:r>
            <w:r w:rsidR="009D1206">
              <w:rPr>
                <w:rFonts w:ascii="Century Gothic" w:hAnsi="Century Gothic" w:cstheme="minorHAnsi"/>
              </w:rPr>
              <w:t xml:space="preserve"> - </w:t>
            </w:r>
            <w:r w:rsidR="00C63E9C">
              <w:rPr>
                <w:rFonts w:ascii="Century Gothic" w:hAnsi="Century Gothic"/>
              </w:rPr>
              <w:t>3:4</w:t>
            </w:r>
            <w:r w:rsidR="009D1206">
              <w:rPr>
                <w:rFonts w:ascii="Century Gothic" w:hAnsi="Century Gothic"/>
              </w:rPr>
              <w:t>5 PM</w:t>
            </w:r>
          </w:p>
          <w:p w:rsidR="008B0A6B" w:rsidRDefault="008B0A6B" w:rsidP="00807E8E">
            <w:pPr>
              <w:rPr>
                <w:rFonts w:ascii="Century Gothic" w:hAnsi="Century Gothic"/>
              </w:rPr>
            </w:pPr>
          </w:p>
          <w:p w:rsidR="00AA0D02" w:rsidRDefault="00AA0D02" w:rsidP="00807E8E">
            <w:pPr>
              <w:rPr>
                <w:rFonts w:ascii="Century Gothic" w:hAnsi="Century Gothic"/>
              </w:rPr>
            </w:pPr>
          </w:p>
          <w:p w:rsidR="00B178AB" w:rsidRDefault="00C63E9C" w:rsidP="00807E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3:4</w:t>
            </w:r>
            <w:r w:rsidR="00AA0D02">
              <w:rPr>
                <w:rFonts w:ascii="Century Gothic" w:hAnsi="Century Gothic"/>
              </w:rPr>
              <w:t xml:space="preserve">5 PM - </w:t>
            </w:r>
            <w:r>
              <w:rPr>
                <w:rFonts w:ascii="Century Gothic" w:hAnsi="Century Gothic"/>
              </w:rPr>
              <w:t>4:3</w:t>
            </w:r>
            <w:r w:rsidR="009D1206">
              <w:rPr>
                <w:rFonts w:ascii="Century Gothic" w:hAnsi="Century Gothic"/>
              </w:rPr>
              <w:t>5 PM</w:t>
            </w:r>
          </w:p>
          <w:p w:rsidR="00B178AB" w:rsidRDefault="00B178AB" w:rsidP="00807E8E">
            <w:pPr>
              <w:rPr>
                <w:rFonts w:ascii="Century Gothic" w:hAnsi="Century Gothic"/>
              </w:rPr>
            </w:pPr>
          </w:p>
          <w:p w:rsidR="009D1206" w:rsidRDefault="009D1206" w:rsidP="00807E8E">
            <w:pPr>
              <w:rPr>
                <w:rFonts w:ascii="Century Gothic" w:hAnsi="Century Gothic"/>
              </w:rPr>
            </w:pPr>
          </w:p>
          <w:p w:rsidR="008B0A6B" w:rsidRDefault="00C63E9C" w:rsidP="00807E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4:3</w:t>
            </w:r>
            <w:r w:rsidR="009D1206">
              <w:rPr>
                <w:rFonts w:ascii="Century Gothic" w:hAnsi="Century Gothic"/>
              </w:rPr>
              <w:t>5 PM - 4:55 PM</w:t>
            </w:r>
          </w:p>
          <w:p w:rsidR="009D1206" w:rsidRDefault="009D1206" w:rsidP="00807E8E">
            <w:pPr>
              <w:rPr>
                <w:rFonts w:ascii="Century Gothic" w:hAnsi="Century Gothic"/>
              </w:rPr>
            </w:pPr>
          </w:p>
          <w:p w:rsidR="009D1206" w:rsidRDefault="009D1206" w:rsidP="00807E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4:55 PM - 5:00 PM</w:t>
            </w:r>
          </w:p>
          <w:p w:rsidR="008B0A6B" w:rsidRDefault="008B0A6B" w:rsidP="00807E8E">
            <w:pPr>
              <w:rPr>
                <w:rFonts w:ascii="Century Gothic" w:hAnsi="Century Gothic"/>
              </w:rPr>
            </w:pPr>
          </w:p>
          <w:p w:rsidR="008E5CD1" w:rsidRPr="00CB73FE" w:rsidRDefault="008E5CD1" w:rsidP="00562422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084A77" w:rsidRDefault="00084A77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B178AB" w:rsidRDefault="00854BB8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Addressing Update</w:t>
            </w:r>
          </w:p>
          <w:p w:rsidR="00B178AB" w:rsidRDefault="00B178AB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AA0D02" w:rsidRDefault="00AA0D02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7546AD" w:rsidRPr="009D1206" w:rsidRDefault="009D1206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Pricing Update</w:t>
            </w:r>
          </w:p>
          <w:p w:rsidR="008B0A6B" w:rsidRDefault="008B0A6B" w:rsidP="00684963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8B0A6B" w:rsidRDefault="008B0A6B" w:rsidP="00684963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8B0A6B" w:rsidRDefault="009D1206" w:rsidP="00684963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Workgroup</w:t>
            </w:r>
            <w:r w:rsidR="00EF55D4">
              <w:rPr>
                <w:rFonts w:ascii="Century Gothic" w:hAnsi="Century Gothic"/>
                <w:i/>
              </w:rPr>
              <w:t>s</w:t>
            </w:r>
            <w:r>
              <w:rPr>
                <w:rFonts w:ascii="Century Gothic" w:hAnsi="Century Gothic"/>
                <w:i/>
              </w:rPr>
              <w:t xml:space="preserve"> and Task Team</w:t>
            </w:r>
            <w:r w:rsidR="00EF55D4">
              <w:rPr>
                <w:rFonts w:ascii="Century Gothic" w:hAnsi="Century Gothic"/>
                <w:i/>
              </w:rPr>
              <w:t>s</w:t>
            </w:r>
          </w:p>
          <w:p w:rsidR="009D1206" w:rsidRDefault="009D1206" w:rsidP="00684963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4404B1" w:rsidRPr="00CB73FE" w:rsidRDefault="00562422" w:rsidP="00562422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Closing Remarks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084A77" w:rsidRDefault="00084A77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9D1206" w:rsidRDefault="00C63E9C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Jim Wilson</w:t>
            </w:r>
          </w:p>
          <w:p w:rsidR="00B178AB" w:rsidRDefault="00C63E9C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Director, Addressing &amp; Geospatial Technology</w:t>
            </w:r>
          </w:p>
          <w:p w:rsidR="00B178AB" w:rsidRDefault="00B178AB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655A8D" w:rsidRDefault="009D1206" w:rsidP="009D1206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Sharon Owens</w:t>
            </w:r>
          </w:p>
          <w:p w:rsidR="009D1206" w:rsidRDefault="009D1206" w:rsidP="009D1206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VP of Pricing and Costing</w:t>
            </w:r>
          </w:p>
          <w:p w:rsidR="00AA0D02" w:rsidRDefault="00AA0D02" w:rsidP="00134254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B178AB" w:rsidRPr="009D1206" w:rsidRDefault="008F3AC5" w:rsidP="00134254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Various Workgroup Leaders</w:t>
            </w:r>
          </w:p>
          <w:p w:rsidR="00684963" w:rsidRDefault="00684963" w:rsidP="00134254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8D40C2" w:rsidRPr="006D5A0A" w:rsidRDefault="008D40C2" w:rsidP="008D40C2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Steve </w:t>
            </w:r>
            <w:proofErr w:type="spellStart"/>
            <w:r>
              <w:rPr>
                <w:rFonts w:ascii="Century Gothic" w:hAnsi="Century Gothic"/>
                <w:b/>
              </w:rPr>
              <w:t>Monteith</w:t>
            </w:r>
            <w:proofErr w:type="spellEnd"/>
            <w:r w:rsidRPr="006D5A0A">
              <w:rPr>
                <w:rFonts w:ascii="Century Gothic" w:hAnsi="Century Gothic"/>
                <w:b/>
              </w:rPr>
              <w:t xml:space="preserve"> – MTAC USPS Chair</w:t>
            </w:r>
            <w:r>
              <w:rPr>
                <w:rFonts w:ascii="Century Gothic" w:hAnsi="Century Gothic"/>
                <w:b/>
              </w:rPr>
              <w:t xml:space="preserve"> &amp;</w:t>
            </w:r>
          </w:p>
          <w:p w:rsidR="00123792" w:rsidRPr="00CB73FE" w:rsidRDefault="008D40C2" w:rsidP="008D40C2">
            <w:pPr>
              <w:tabs>
                <w:tab w:val="left" w:pos="-720"/>
                <w:tab w:val="left" w:pos="0"/>
                <w:tab w:val="left" w:pos="720"/>
              </w:tabs>
              <w:spacing w:before="60"/>
              <w:ind w:right="-720"/>
              <w:rPr>
                <w:rFonts w:ascii="Century Gothic" w:hAnsi="Century Gothic"/>
                <w:b/>
                <w:i/>
              </w:rPr>
            </w:pPr>
            <w:proofErr w:type="spellStart"/>
            <w:r w:rsidRPr="006D5A0A">
              <w:rPr>
                <w:rFonts w:ascii="Century Gothic" w:hAnsi="Century Gothic"/>
                <w:b/>
              </w:rPr>
              <w:t>Erv</w:t>
            </w:r>
            <w:proofErr w:type="spellEnd"/>
            <w:r w:rsidRPr="006D5A0A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6D5A0A">
              <w:rPr>
                <w:rFonts w:ascii="Century Gothic" w:hAnsi="Century Gothic"/>
                <w:b/>
              </w:rPr>
              <w:t>Drewek</w:t>
            </w:r>
            <w:proofErr w:type="spellEnd"/>
            <w:r w:rsidRPr="006D5A0A">
              <w:rPr>
                <w:rFonts w:ascii="Century Gothic" w:hAnsi="Century Gothic"/>
                <w:b/>
              </w:rPr>
              <w:t xml:space="preserve"> – MTAC Industry Chair</w:t>
            </w:r>
            <w:r w:rsidRPr="00CB73FE">
              <w:rPr>
                <w:rFonts w:ascii="Century Gothic" w:hAnsi="Century Gothic"/>
                <w:b/>
                <w:i/>
              </w:rPr>
              <w:t xml:space="preserve"> </w:t>
            </w:r>
          </w:p>
        </w:tc>
        <w:bookmarkStart w:id="0" w:name="_GoBack"/>
        <w:bookmarkEnd w:id="0"/>
      </w:tr>
      <w:tr w:rsidR="00B20C1B" w:rsidTr="00084A77">
        <w:trPr>
          <w:trHeight w:val="80"/>
        </w:trPr>
        <w:tc>
          <w:tcPr>
            <w:tcW w:w="10890" w:type="dxa"/>
            <w:gridSpan w:val="3"/>
            <w:shd w:val="clear" w:color="auto" w:fill="auto"/>
          </w:tcPr>
          <w:p w:rsidR="00B20C1B" w:rsidRPr="00373CEC" w:rsidRDefault="00B20C1B" w:rsidP="00684963">
            <w:pPr>
              <w:rPr>
                <w:rFonts w:ascii="Century Gothic" w:hAnsi="Century Gothic"/>
                <w:b/>
                <w:sz w:val="2"/>
                <w:szCs w:val="2"/>
              </w:rPr>
            </w:pPr>
          </w:p>
        </w:tc>
      </w:tr>
    </w:tbl>
    <w:p w:rsidR="00496272" w:rsidRPr="008B0A6B" w:rsidRDefault="00496272" w:rsidP="000D1CD1">
      <w:pPr>
        <w:spacing w:after="0" w:line="240" w:lineRule="auto"/>
        <w:rPr>
          <w:rFonts w:ascii="Century Gothic" w:hAnsi="Century Gothic"/>
          <w:b/>
          <w:i/>
          <w:sz w:val="16"/>
          <w:szCs w:val="16"/>
        </w:rPr>
      </w:pPr>
    </w:p>
    <w:p w:rsidR="006B1CBA" w:rsidRPr="00A278C5" w:rsidRDefault="00541D3B" w:rsidP="000D1CD1">
      <w:pPr>
        <w:spacing w:after="0" w:line="240" w:lineRule="auto"/>
        <w:rPr>
          <w:rFonts w:ascii="Century Gothic" w:hAnsi="Century Gothic"/>
          <w:b/>
          <w:i/>
          <w:color w:val="7030A0"/>
          <w:sz w:val="24"/>
          <w:szCs w:val="24"/>
        </w:rPr>
      </w:pPr>
      <w:r w:rsidRPr="007269C7">
        <w:rPr>
          <w:rFonts w:ascii="Century Gothic" w:hAnsi="Century Gothic"/>
          <w:b/>
          <w:i/>
          <w:sz w:val="24"/>
          <w:szCs w:val="24"/>
        </w:rPr>
        <w:t xml:space="preserve">MTAC </w:t>
      </w:r>
      <w:r w:rsidR="000D1CD1" w:rsidRPr="007269C7">
        <w:rPr>
          <w:rFonts w:ascii="Century Gothic" w:hAnsi="Century Gothic"/>
          <w:b/>
          <w:i/>
          <w:sz w:val="24"/>
          <w:szCs w:val="24"/>
        </w:rPr>
        <w:t xml:space="preserve">Reception </w:t>
      </w:r>
      <w:r w:rsidR="00190BE4" w:rsidRPr="00A278C5">
        <w:rPr>
          <w:rFonts w:ascii="Century Gothic" w:hAnsi="Century Gothic"/>
          <w:b/>
          <w:i/>
          <w:color w:val="7030A0"/>
          <w:sz w:val="24"/>
          <w:szCs w:val="24"/>
        </w:rPr>
        <w:t>*** Hall of Flags, Lobby/Street Level***</w:t>
      </w:r>
    </w:p>
    <w:p w:rsidR="006A7B43" w:rsidRDefault="006A7B43" w:rsidP="006A7B43">
      <w:pPr>
        <w:spacing w:after="0" w:line="240" w:lineRule="auto"/>
        <w:rPr>
          <w:rFonts w:ascii="Century Gothic" w:hAnsi="Century Gothic"/>
          <w:b/>
          <w:i/>
          <w:sz w:val="8"/>
          <w:szCs w:val="8"/>
        </w:rPr>
      </w:pPr>
    </w:p>
    <w:p w:rsidR="00496272" w:rsidRPr="009C782C" w:rsidRDefault="00496272" w:rsidP="006A7B43">
      <w:pPr>
        <w:spacing w:after="0" w:line="240" w:lineRule="auto"/>
        <w:rPr>
          <w:rFonts w:ascii="Century Gothic" w:hAnsi="Century Gothic"/>
          <w:b/>
          <w:i/>
          <w:sz w:val="8"/>
          <w:szCs w:val="8"/>
        </w:rPr>
      </w:pPr>
    </w:p>
    <w:tbl>
      <w:tblPr>
        <w:tblStyle w:val="TableGrid"/>
        <w:tblW w:w="10857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52"/>
        <w:gridCol w:w="8305"/>
      </w:tblGrid>
      <w:tr w:rsidR="006A7B43" w:rsidTr="00E31581">
        <w:trPr>
          <w:trHeight w:val="557"/>
        </w:trPr>
        <w:tc>
          <w:tcPr>
            <w:tcW w:w="2552" w:type="dxa"/>
            <w:shd w:val="clear" w:color="auto" w:fill="F2F2F2" w:themeFill="background1" w:themeFillShade="F2"/>
          </w:tcPr>
          <w:p w:rsidR="006A7B43" w:rsidRDefault="00AB7ADC" w:rsidP="007269C7">
            <w:pPr>
              <w:spacing w:before="120" w:after="120"/>
            </w:pPr>
            <w:r>
              <w:rPr>
                <w:rFonts w:ascii="Century Gothic" w:hAnsi="Century Gothic"/>
              </w:rPr>
              <w:t>5</w:t>
            </w:r>
            <w:r w:rsidR="006A7B43" w:rsidRPr="00BA5161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00</w:t>
            </w:r>
            <w:r w:rsidR="006A7B43" w:rsidRPr="00BA5161">
              <w:rPr>
                <w:rFonts w:ascii="Century Gothic" w:hAnsi="Century Gothic"/>
              </w:rPr>
              <w:t xml:space="preserve"> </w:t>
            </w:r>
            <w:r w:rsidR="00492C34" w:rsidRPr="000C5E18">
              <w:rPr>
                <w:rFonts w:ascii="Century Gothic" w:hAnsi="Century Gothic" w:cstheme="minorHAnsi"/>
                <w:smallCaps/>
              </w:rPr>
              <w:t>pm</w:t>
            </w:r>
            <w:r w:rsidR="006A7B43" w:rsidRPr="00BA5161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7</w:t>
            </w:r>
            <w:r w:rsidR="006A7B43" w:rsidRPr="00BA5161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00</w:t>
            </w:r>
            <w:r w:rsidR="006A7B43" w:rsidRPr="00BA5161">
              <w:rPr>
                <w:rFonts w:ascii="Century Gothic" w:hAnsi="Century Gothic"/>
              </w:rPr>
              <w:t xml:space="preserve"> </w:t>
            </w:r>
            <w:r w:rsidR="00492C34" w:rsidRPr="000C5E18">
              <w:rPr>
                <w:rFonts w:ascii="Century Gothic" w:hAnsi="Century Gothic" w:cstheme="minorHAnsi"/>
                <w:smallCaps/>
              </w:rPr>
              <w:t>pm</w:t>
            </w:r>
          </w:p>
        </w:tc>
        <w:tc>
          <w:tcPr>
            <w:tcW w:w="8305" w:type="dxa"/>
            <w:shd w:val="clear" w:color="auto" w:fill="F2F2F2" w:themeFill="background1" w:themeFillShade="F2"/>
          </w:tcPr>
          <w:p w:rsidR="006A7B43" w:rsidRDefault="006A7B43" w:rsidP="007269C7">
            <w:pPr>
              <w:spacing w:before="120" w:after="120"/>
            </w:pPr>
            <w:r w:rsidRPr="00BA5161">
              <w:rPr>
                <w:rFonts w:ascii="Century Gothic" w:hAnsi="Century Gothic"/>
              </w:rPr>
              <w:t xml:space="preserve">USPS </w:t>
            </w:r>
            <w:r>
              <w:rPr>
                <w:rFonts w:ascii="Century Gothic" w:hAnsi="Century Gothic"/>
              </w:rPr>
              <w:t xml:space="preserve">Industry </w:t>
            </w:r>
            <w:r w:rsidRPr="00BA5161">
              <w:rPr>
                <w:rFonts w:ascii="Century Gothic" w:hAnsi="Century Gothic"/>
              </w:rPr>
              <w:t xml:space="preserve">Stakeholders Reception </w:t>
            </w:r>
          </w:p>
        </w:tc>
      </w:tr>
    </w:tbl>
    <w:p w:rsidR="007546AD" w:rsidRDefault="007546AD" w:rsidP="00D22CAF">
      <w:pPr>
        <w:ind w:firstLine="720"/>
      </w:pPr>
    </w:p>
    <w:sectPr w:rsidR="007546AD" w:rsidSect="00C414F3">
      <w:headerReference w:type="default" r:id="rId7"/>
      <w:footerReference w:type="default" r:id="rId8"/>
      <w:pgSz w:w="12240" w:h="15840"/>
      <w:pgMar w:top="720" w:right="720" w:bottom="630" w:left="720" w:header="72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66" w:rsidRDefault="00112B66" w:rsidP="000D1CD1">
      <w:pPr>
        <w:spacing w:after="0" w:line="240" w:lineRule="auto"/>
      </w:pPr>
      <w:r>
        <w:separator/>
      </w:r>
    </w:p>
  </w:endnote>
  <w:endnote w:type="continuationSeparator" w:id="0">
    <w:p w:rsidR="00112B66" w:rsidRDefault="00112B66" w:rsidP="000D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E0" w:rsidRDefault="00E31581">
    <w:pPr>
      <w:pStyle w:val="Footer"/>
    </w:pPr>
    <w:r w:rsidRPr="00E31581">
      <w:t>** Our guest speaker will be providing materials to MTAC members.  The Postal Service does not endorse the businesses that prepared the materials or the businesses involved in the case studies.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66" w:rsidRDefault="00112B66" w:rsidP="000D1CD1">
      <w:pPr>
        <w:spacing w:after="0" w:line="240" w:lineRule="auto"/>
      </w:pPr>
      <w:r>
        <w:separator/>
      </w:r>
    </w:p>
  </w:footnote>
  <w:footnote w:type="continuationSeparator" w:id="0">
    <w:p w:rsidR="00112B66" w:rsidRDefault="00112B66" w:rsidP="000D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D1" w:rsidRPr="00E422E2" w:rsidRDefault="000D1CD1" w:rsidP="00DB5EEE">
    <w:pPr>
      <w:tabs>
        <w:tab w:val="left" w:pos="-810"/>
        <w:tab w:val="left" w:pos="720"/>
      </w:tabs>
      <w:spacing w:after="0" w:line="240" w:lineRule="auto"/>
      <w:ind w:left="-720" w:right="-720"/>
      <w:jc w:val="center"/>
      <w:rPr>
        <w:rFonts w:ascii="Copperplate Gothic Bold" w:hAnsi="Copperplate Gothic Bold"/>
        <w:b/>
        <w:sz w:val="32"/>
        <w:szCs w:val="32"/>
      </w:rPr>
    </w:pPr>
    <w:r w:rsidRPr="00E422E2">
      <w:rPr>
        <w:rFonts w:ascii="Copperplate Gothic Bold" w:hAnsi="Copperplate Gothic Bold"/>
        <w:b/>
        <w:sz w:val="32"/>
        <w:szCs w:val="32"/>
      </w:rPr>
      <w:t>MTAC OPEN SESSION</w:t>
    </w:r>
  </w:p>
  <w:p w:rsidR="000D1CD1" w:rsidRPr="00E422E2" w:rsidRDefault="003F60B3" w:rsidP="00D22CAF">
    <w:pPr>
      <w:tabs>
        <w:tab w:val="left" w:pos="-720"/>
        <w:tab w:val="left" w:pos="0"/>
        <w:tab w:val="left" w:pos="720"/>
      </w:tabs>
      <w:spacing w:after="0" w:line="240" w:lineRule="auto"/>
      <w:ind w:left="-720" w:right="-720"/>
      <w:rPr>
        <w:rFonts w:ascii="Century Gothic" w:hAnsi="Century Gothic"/>
        <w:b/>
        <w:color w:val="0000FF"/>
        <w:sz w:val="24"/>
        <w:szCs w:val="24"/>
      </w:rPr>
    </w:pPr>
    <w:r w:rsidRPr="00DF5E7A">
      <w:rPr>
        <w:rFonts w:ascii="Century Gothic" w:hAnsi="Century Gothic"/>
        <w:b/>
        <w:noProof/>
        <w:color w:val="7030A0"/>
        <w:sz w:val="24"/>
        <w:szCs w:val="24"/>
      </w:rPr>
      <w:drawing>
        <wp:anchor distT="0" distB="0" distL="114300" distR="114300" simplePos="0" relativeHeight="251657216" behindDoc="1" locked="0" layoutInCell="1" allowOverlap="1" wp14:anchorId="745737AC" wp14:editId="50FFBD31">
          <wp:simplePos x="0" y="0"/>
          <wp:positionH relativeFrom="column">
            <wp:posOffset>-117061</wp:posOffset>
          </wp:positionH>
          <wp:positionV relativeFrom="paragraph">
            <wp:posOffset>143510</wp:posOffset>
          </wp:positionV>
          <wp:extent cx="1793875" cy="403860"/>
          <wp:effectExtent l="0" t="0" r="0" b="0"/>
          <wp:wrapTight wrapText="bothSides">
            <wp:wrapPolygon edited="0">
              <wp:start x="0" y="0"/>
              <wp:lineTo x="0" y="20377"/>
              <wp:lineTo x="21332" y="20377"/>
              <wp:lineTo x="2133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S_MTA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CAF">
      <w:rPr>
        <w:rFonts w:ascii="Century Gothic" w:hAnsi="Century Gothic"/>
        <w:b/>
        <w:color w:val="7030A0"/>
        <w:sz w:val="24"/>
        <w:szCs w:val="24"/>
      </w:rPr>
      <w:ptab w:relativeTo="margin" w:alignment="center" w:leader="none"/>
    </w:r>
    <w:r w:rsidR="000D1CD1" w:rsidRPr="00DF5E7A">
      <w:rPr>
        <w:rFonts w:ascii="Century Gothic" w:hAnsi="Century Gothic"/>
        <w:b/>
        <w:color w:val="7030A0"/>
        <w:sz w:val="24"/>
        <w:szCs w:val="24"/>
      </w:rPr>
      <w:t xml:space="preserve">Tuesday, </w:t>
    </w:r>
    <w:r w:rsidR="00BA22A6">
      <w:rPr>
        <w:rFonts w:ascii="Century Gothic" w:hAnsi="Century Gothic"/>
        <w:b/>
        <w:color w:val="7030A0"/>
        <w:sz w:val="24"/>
        <w:szCs w:val="24"/>
      </w:rPr>
      <w:t>August</w:t>
    </w:r>
    <w:r w:rsidR="00420A86" w:rsidRPr="00DF5E7A">
      <w:rPr>
        <w:rFonts w:ascii="Century Gothic" w:hAnsi="Century Gothic"/>
        <w:b/>
        <w:color w:val="7030A0"/>
        <w:sz w:val="24"/>
        <w:szCs w:val="24"/>
      </w:rPr>
      <w:t xml:space="preserve"> </w:t>
    </w:r>
    <w:r w:rsidR="00313FFE" w:rsidRPr="00DF5E7A">
      <w:rPr>
        <w:rFonts w:ascii="Century Gothic" w:hAnsi="Century Gothic"/>
        <w:b/>
        <w:color w:val="7030A0"/>
        <w:sz w:val="24"/>
        <w:szCs w:val="24"/>
      </w:rPr>
      <w:t>2</w:t>
    </w:r>
    <w:r w:rsidR="00BA22A6">
      <w:rPr>
        <w:rFonts w:ascii="Century Gothic" w:hAnsi="Century Gothic"/>
        <w:b/>
        <w:color w:val="7030A0"/>
        <w:sz w:val="24"/>
        <w:szCs w:val="24"/>
      </w:rPr>
      <w:t>2</w:t>
    </w:r>
    <w:r w:rsidR="00313FFE" w:rsidRPr="00DF5E7A">
      <w:rPr>
        <w:rFonts w:ascii="Century Gothic" w:hAnsi="Century Gothic"/>
        <w:b/>
        <w:color w:val="7030A0"/>
        <w:sz w:val="24"/>
        <w:szCs w:val="24"/>
      </w:rPr>
      <w:t>, 2017</w:t>
    </w:r>
  </w:p>
  <w:p w:rsidR="000D1CD1" w:rsidRPr="004A626F" w:rsidRDefault="00D22CAF" w:rsidP="00D22CAF">
    <w:pPr>
      <w:tabs>
        <w:tab w:val="left" w:pos="-720"/>
        <w:tab w:val="left" w:pos="0"/>
        <w:tab w:val="left" w:pos="720"/>
      </w:tabs>
      <w:spacing w:after="0" w:line="240" w:lineRule="auto"/>
      <w:ind w:left="-720" w:right="-720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ptab w:relativeTo="margin" w:alignment="center" w:leader="none"/>
    </w:r>
    <w:r w:rsidR="000D1CD1" w:rsidRPr="004A626F">
      <w:rPr>
        <w:rFonts w:ascii="Century Gothic" w:hAnsi="Century Gothic"/>
        <w:b/>
        <w:sz w:val="20"/>
        <w:szCs w:val="20"/>
      </w:rPr>
      <w:t>US Postal Service Headquarters</w:t>
    </w:r>
  </w:p>
  <w:p w:rsidR="000D1CD1" w:rsidRPr="004A626F" w:rsidRDefault="00D22CAF" w:rsidP="00D22CAF">
    <w:pPr>
      <w:tabs>
        <w:tab w:val="left" w:pos="-720"/>
        <w:tab w:val="left" w:pos="0"/>
        <w:tab w:val="left" w:pos="720"/>
        <w:tab w:val="center" w:pos="4320"/>
        <w:tab w:val="left" w:pos="6960"/>
      </w:tabs>
      <w:spacing w:after="0" w:line="240" w:lineRule="auto"/>
      <w:ind w:left="-720" w:right="-720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ptab w:relativeTo="margin" w:alignment="center" w:leader="none"/>
    </w:r>
    <w:r w:rsidR="000D1CD1" w:rsidRPr="004A626F">
      <w:rPr>
        <w:rFonts w:ascii="Century Gothic" w:hAnsi="Century Gothic"/>
        <w:b/>
        <w:sz w:val="20"/>
        <w:szCs w:val="20"/>
      </w:rPr>
      <w:t>475 L’Enfant Plaza</w:t>
    </w:r>
    <w:r w:rsidR="00055919" w:rsidRPr="004A626F">
      <w:rPr>
        <w:rFonts w:ascii="Century Gothic" w:hAnsi="Century Gothic"/>
        <w:b/>
        <w:sz w:val="20"/>
        <w:szCs w:val="20"/>
      </w:rPr>
      <w:t>,</w:t>
    </w:r>
    <w:r w:rsidR="000D1CD1" w:rsidRPr="004A626F">
      <w:rPr>
        <w:rFonts w:ascii="Century Gothic" w:hAnsi="Century Gothic"/>
        <w:b/>
        <w:sz w:val="20"/>
        <w:szCs w:val="20"/>
      </w:rPr>
      <w:t xml:space="preserve"> SW</w:t>
    </w:r>
  </w:p>
  <w:p w:rsidR="000D1CD1" w:rsidRPr="004A626F" w:rsidRDefault="00D22CAF" w:rsidP="00D22CAF">
    <w:pPr>
      <w:tabs>
        <w:tab w:val="left" w:pos="-810"/>
        <w:tab w:val="left" w:pos="720"/>
      </w:tabs>
      <w:spacing w:after="0" w:line="240" w:lineRule="auto"/>
      <w:ind w:left="-720" w:right="-720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ptab w:relativeTo="margin" w:alignment="center" w:leader="none"/>
    </w:r>
    <w:r w:rsidR="000D1CD1" w:rsidRPr="004A626F">
      <w:rPr>
        <w:rFonts w:ascii="Century Gothic" w:hAnsi="Century Gothic"/>
        <w:b/>
        <w:sz w:val="20"/>
        <w:szCs w:val="20"/>
      </w:rPr>
      <w:t>Washington, DC 20260-1000</w:t>
    </w:r>
  </w:p>
  <w:p w:rsidR="000D1CD1" w:rsidRPr="005934E2" w:rsidRDefault="000D1CD1" w:rsidP="00DB5EEE">
    <w:pPr>
      <w:tabs>
        <w:tab w:val="left" w:pos="-810"/>
        <w:tab w:val="left" w:pos="720"/>
      </w:tabs>
      <w:spacing w:after="0"/>
      <w:ind w:left="-720" w:right="-72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D1"/>
    <w:rsid w:val="00003EBC"/>
    <w:rsid w:val="00016D80"/>
    <w:rsid w:val="000322DB"/>
    <w:rsid w:val="00034614"/>
    <w:rsid w:val="00035778"/>
    <w:rsid w:val="00036315"/>
    <w:rsid w:val="0004352F"/>
    <w:rsid w:val="00044378"/>
    <w:rsid w:val="00054861"/>
    <w:rsid w:val="00055919"/>
    <w:rsid w:val="00066C02"/>
    <w:rsid w:val="000718DE"/>
    <w:rsid w:val="00073F7B"/>
    <w:rsid w:val="00084A77"/>
    <w:rsid w:val="00095736"/>
    <w:rsid w:val="000A14D7"/>
    <w:rsid w:val="000A5EE0"/>
    <w:rsid w:val="000A74EC"/>
    <w:rsid w:val="000C05C9"/>
    <w:rsid w:val="000C59CE"/>
    <w:rsid w:val="000C5E18"/>
    <w:rsid w:val="000D1CD1"/>
    <w:rsid w:val="000D5053"/>
    <w:rsid w:val="000E0146"/>
    <w:rsid w:val="000F1B41"/>
    <w:rsid w:val="0010061B"/>
    <w:rsid w:val="0010590D"/>
    <w:rsid w:val="00112B66"/>
    <w:rsid w:val="00123792"/>
    <w:rsid w:val="0013068B"/>
    <w:rsid w:val="00133D48"/>
    <w:rsid w:val="00134254"/>
    <w:rsid w:val="00136636"/>
    <w:rsid w:val="001424BF"/>
    <w:rsid w:val="00156806"/>
    <w:rsid w:val="00167C27"/>
    <w:rsid w:val="00167EFD"/>
    <w:rsid w:val="001852A9"/>
    <w:rsid w:val="00185E7B"/>
    <w:rsid w:val="00190BE4"/>
    <w:rsid w:val="00195B4D"/>
    <w:rsid w:val="001A3FD7"/>
    <w:rsid w:val="001B13F5"/>
    <w:rsid w:val="001C0AC9"/>
    <w:rsid w:val="001C1543"/>
    <w:rsid w:val="001C4201"/>
    <w:rsid w:val="001D4FE6"/>
    <w:rsid w:val="001E5992"/>
    <w:rsid w:val="001F5B59"/>
    <w:rsid w:val="002062F6"/>
    <w:rsid w:val="00207433"/>
    <w:rsid w:val="00210E20"/>
    <w:rsid w:val="002305B2"/>
    <w:rsid w:val="0025186F"/>
    <w:rsid w:val="00266000"/>
    <w:rsid w:val="00270380"/>
    <w:rsid w:val="00273B47"/>
    <w:rsid w:val="00282EA4"/>
    <w:rsid w:val="002913B9"/>
    <w:rsid w:val="0029254A"/>
    <w:rsid w:val="00297F34"/>
    <w:rsid w:val="002B0A0A"/>
    <w:rsid w:val="002B585F"/>
    <w:rsid w:val="002C24FD"/>
    <w:rsid w:val="002D48AE"/>
    <w:rsid w:val="002D7172"/>
    <w:rsid w:val="002E5477"/>
    <w:rsid w:val="002F0DE9"/>
    <w:rsid w:val="002F682C"/>
    <w:rsid w:val="00307279"/>
    <w:rsid w:val="0031365C"/>
    <w:rsid w:val="00313FFE"/>
    <w:rsid w:val="003140F2"/>
    <w:rsid w:val="00320481"/>
    <w:rsid w:val="00333980"/>
    <w:rsid w:val="00333EAE"/>
    <w:rsid w:val="00334F03"/>
    <w:rsid w:val="00340A9A"/>
    <w:rsid w:val="0037359E"/>
    <w:rsid w:val="00373CEC"/>
    <w:rsid w:val="0038746A"/>
    <w:rsid w:val="00392F7A"/>
    <w:rsid w:val="00393FDD"/>
    <w:rsid w:val="003A441C"/>
    <w:rsid w:val="003B64DF"/>
    <w:rsid w:val="003D5709"/>
    <w:rsid w:val="003F60B3"/>
    <w:rsid w:val="0040068E"/>
    <w:rsid w:val="00400777"/>
    <w:rsid w:val="00420019"/>
    <w:rsid w:val="00420A86"/>
    <w:rsid w:val="00424990"/>
    <w:rsid w:val="004255FC"/>
    <w:rsid w:val="00427453"/>
    <w:rsid w:val="00436596"/>
    <w:rsid w:val="004370EA"/>
    <w:rsid w:val="004404B1"/>
    <w:rsid w:val="00460254"/>
    <w:rsid w:val="00460EFB"/>
    <w:rsid w:val="004620EF"/>
    <w:rsid w:val="00462A4A"/>
    <w:rsid w:val="00467DB0"/>
    <w:rsid w:val="00474779"/>
    <w:rsid w:val="00481411"/>
    <w:rsid w:val="00484F7C"/>
    <w:rsid w:val="00486D21"/>
    <w:rsid w:val="00490FDB"/>
    <w:rsid w:val="00492C34"/>
    <w:rsid w:val="00495A93"/>
    <w:rsid w:val="00496272"/>
    <w:rsid w:val="004A626F"/>
    <w:rsid w:val="004B3EEC"/>
    <w:rsid w:val="004B47BB"/>
    <w:rsid w:val="004C4A9E"/>
    <w:rsid w:val="004C6E15"/>
    <w:rsid w:val="005001AC"/>
    <w:rsid w:val="00530509"/>
    <w:rsid w:val="00536977"/>
    <w:rsid w:val="00541D3B"/>
    <w:rsid w:val="005464B3"/>
    <w:rsid w:val="00547F10"/>
    <w:rsid w:val="0056072F"/>
    <w:rsid w:val="00562422"/>
    <w:rsid w:val="005A1434"/>
    <w:rsid w:val="005A6351"/>
    <w:rsid w:val="005B41D2"/>
    <w:rsid w:val="005B4500"/>
    <w:rsid w:val="005B59C7"/>
    <w:rsid w:val="005E77B3"/>
    <w:rsid w:val="005F54A1"/>
    <w:rsid w:val="005F7A65"/>
    <w:rsid w:val="00604BE5"/>
    <w:rsid w:val="00636C7F"/>
    <w:rsid w:val="00655A8D"/>
    <w:rsid w:val="00655DE0"/>
    <w:rsid w:val="0066462E"/>
    <w:rsid w:val="00667B33"/>
    <w:rsid w:val="006828E0"/>
    <w:rsid w:val="00682BAD"/>
    <w:rsid w:val="00684963"/>
    <w:rsid w:val="00686454"/>
    <w:rsid w:val="00694F3C"/>
    <w:rsid w:val="006A6DD9"/>
    <w:rsid w:val="006A7B43"/>
    <w:rsid w:val="006B1CBA"/>
    <w:rsid w:val="006B6B3D"/>
    <w:rsid w:val="006C36DB"/>
    <w:rsid w:val="006D5A0A"/>
    <w:rsid w:val="006D6B90"/>
    <w:rsid w:val="006D790E"/>
    <w:rsid w:val="006E618D"/>
    <w:rsid w:val="006F747F"/>
    <w:rsid w:val="007018A5"/>
    <w:rsid w:val="00714CE2"/>
    <w:rsid w:val="00722F00"/>
    <w:rsid w:val="00724A89"/>
    <w:rsid w:val="007269C7"/>
    <w:rsid w:val="00737A41"/>
    <w:rsid w:val="007436AA"/>
    <w:rsid w:val="007546AD"/>
    <w:rsid w:val="007659EB"/>
    <w:rsid w:val="00775EFF"/>
    <w:rsid w:val="00787895"/>
    <w:rsid w:val="00790BCC"/>
    <w:rsid w:val="007D3713"/>
    <w:rsid w:val="00807E8E"/>
    <w:rsid w:val="008224E0"/>
    <w:rsid w:val="00835183"/>
    <w:rsid w:val="008361EF"/>
    <w:rsid w:val="00850CEE"/>
    <w:rsid w:val="00850EC2"/>
    <w:rsid w:val="00854BB8"/>
    <w:rsid w:val="00866926"/>
    <w:rsid w:val="008752AB"/>
    <w:rsid w:val="00893F87"/>
    <w:rsid w:val="00895482"/>
    <w:rsid w:val="008A6309"/>
    <w:rsid w:val="008B0A6B"/>
    <w:rsid w:val="008C012C"/>
    <w:rsid w:val="008C5667"/>
    <w:rsid w:val="008D40C2"/>
    <w:rsid w:val="008D7F28"/>
    <w:rsid w:val="008E5CD1"/>
    <w:rsid w:val="008F3AC5"/>
    <w:rsid w:val="00902A0A"/>
    <w:rsid w:val="0090367E"/>
    <w:rsid w:val="00916B1D"/>
    <w:rsid w:val="0091760D"/>
    <w:rsid w:val="00923DD4"/>
    <w:rsid w:val="00942C8E"/>
    <w:rsid w:val="00945892"/>
    <w:rsid w:val="00952B40"/>
    <w:rsid w:val="0095537E"/>
    <w:rsid w:val="009745DE"/>
    <w:rsid w:val="00993E84"/>
    <w:rsid w:val="009A7607"/>
    <w:rsid w:val="009C1551"/>
    <w:rsid w:val="009C4266"/>
    <w:rsid w:val="009C782C"/>
    <w:rsid w:val="009D0C7F"/>
    <w:rsid w:val="009D1206"/>
    <w:rsid w:val="009E23EC"/>
    <w:rsid w:val="009E3B7F"/>
    <w:rsid w:val="009E589F"/>
    <w:rsid w:val="00A01C84"/>
    <w:rsid w:val="00A05398"/>
    <w:rsid w:val="00A12BE5"/>
    <w:rsid w:val="00A278C5"/>
    <w:rsid w:val="00A27CA0"/>
    <w:rsid w:val="00A36D53"/>
    <w:rsid w:val="00A403DF"/>
    <w:rsid w:val="00A42B56"/>
    <w:rsid w:val="00A46203"/>
    <w:rsid w:val="00A46797"/>
    <w:rsid w:val="00A4799C"/>
    <w:rsid w:val="00A66637"/>
    <w:rsid w:val="00A7564C"/>
    <w:rsid w:val="00A75820"/>
    <w:rsid w:val="00AA0D02"/>
    <w:rsid w:val="00AA21C6"/>
    <w:rsid w:val="00AB3635"/>
    <w:rsid w:val="00AB4DFC"/>
    <w:rsid w:val="00AB7ADC"/>
    <w:rsid w:val="00AB7EC4"/>
    <w:rsid w:val="00AC0DBC"/>
    <w:rsid w:val="00AC12C6"/>
    <w:rsid w:val="00AC21EF"/>
    <w:rsid w:val="00AC300F"/>
    <w:rsid w:val="00AC4E07"/>
    <w:rsid w:val="00AD2D97"/>
    <w:rsid w:val="00AD3694"/>
    <w:rsid w:val="00AE03F3"/>
    <w:rsid w:val="00AE19B8"/>
    <w:rsid w:val="00AE289E"/>
    <w:rsid w:val="00AE2E8E"/>
    <w:rsid w:val="00AF7A91"/>
    <w:rsid w:val="00B028B7"/>
    <w:rsid w:val="00B0512C"/>
    <w:rsid w:val="00B10437"/>
    <w:rsid w:val="00B13AB5"/>
    <w:rsid w:val="00B178AB"/>
    <w:rsid w:val="00B20C1B"/>
    <w:rsid w:val="00B24682"/>
    <w:rsid w:val="00B26B17"/>
    <w:rsid w:val="00B41835"/>
    <w:rsid w:val="00B45A1E"/>
    <w:rsid w:val="00B5145A"/>
    <w:rsid w:val="00B55334"/>
    <w:rsid w:val="00B613DB"/>
    <w:rsid w:val="00B62D76"/>
    <w:rsid w:val="00B659F2"/>
    <w:rsid w:val="00B73C4B"/>
    <w:rsid w:val="00B77C41"/>
    <w:rsid w:val="00B801DA"/>
    <w:rsid w:val="00B87DC3"/>
    <w:rsid w:val="00B955D4"/>
    <w:rsid w:val="00B97306"/>
    <w:rsid w:val="00BA0560"/>
    <w:rsid w:val="00BA22A6"/>
    <w:rsid w:val="00BA6D65"/>
    <w:rsid w:val="00BC2895"/>
    <w:rsid w:val="00BD0DE8"/>
    <w:rsid w:val="00BE214E"/>
    <w:rsid w:val="00BE6B29"/>
    <w:rsid w:val="00BF01F1"/>
    <w:rsid w:val="00C1314F"/>
    <w:rsid w:val="00C14544"/>
    <w:rsid w:val="00C2455D"/>
    <w:rsid w:val="00C31E8E"/>
    <w:rsid w:val="00C33024"/>
    <w:rsid w:val="00C37688"/>
    <w:rsid w:val="00C414F3"/>
    <w:rsid w:val="00C57B7A"/>
    <w:rsid w:val="00C63E9C"/>
    <w:rsid w:val="00C65B4C"/>
    <w:rsid w:val="00C703E7"/>
    <w:rsid w:val="00C75094"/>
    <w:rsid w:val="00C81A79"/>
    <w:rsid w:val="00C82BBD"/>
    <w:rsid w:val="00CA2DEA"/>
    <w:rsid w:val="00CA580A"/>
    <w:rsid w:val="00CB27A5"/>
    <w:rsid w:val="00CB73FE"/>
    <w:rsid w:val="00CC6534"/>
    <w:rsid w:val="00CE13B1"/>
    <w:rsid w:val="00CF00A4"/>
    <w:rsid w:val="00CF1920"/>
    <w:rsid w:val="00CF3A54"/>
    <w:rsid w:val="00D028E5"/>
    <w:rsid w:val="00D04DC2"/>
    <w:rsid w:val="00D07B3C"/>
    <w:rsid w:val="00D17C71"/>
    <w:rsid w:val="00D22CAF"/>
    <w:rsid w:val="00D27958"/>
    <w:rsid w:val="00D424DB"/>
    <w:rsid w:val="00D43B3D"/>
    <w:rsid w:val="00D87805"/>
    <w:rsid w:val="00DB2B06"/>
    <w:rsid w:val="00DB5EEE"/>
    <w:rsid w:val="00DB6D85"/>
    <w:rsid w:val="00DD79FA"/>
    <w:rsid w:val="00DE118D"/>
    <w:rsid w:val="00DE41C5"/>
    <w:rsid w:val="00DF5E7A"/>
    <w:rsid w:val="00E019CD"/>
    <w:rsid w:val="00E278CD"/>
    <w:rsid w:val="00E31581"/>
    <w:rsid w:val="00E422E2"/>
    <w:rsid w:val="00E45AD9"/>
    <w:rsid w:val="00E66818"/>
    <w:rsid w:val="00E7743A"/>
    <w:rsid w:val="00E84C43"/>
    <w:rsid w:val="00E8628C"/>
    <w:rsid w:val="00E90B2B"/>
    <w:rsid w:val="00EB46E7"/>
    <w:rsid w:val="00EB4ACC"/>
    <w:rsid w:val="00ED1648"/>
    <w:rsid w:val="00ED683E"/>
    <w:rsid w:val="00EE3244"/>
    <w:rsid w:val="00EE5C12"/>
    <w:rsid w:val="00EF4918"/>
    <w:rsid w:val="00EF55D4"/>
    <w:rsid w:val="00F04678"/>
    <w:rsid w:val="00F24406"/>
    <w:rsid w:val="00F26DC1"/>
    <w:rsid w:val="00F47600"/>
    <w:rsid w:val="00F60913"/>
    <w:rsid w:val="00F610B8"/>
    <w:rsid w:val="00F75AFB"/>
    <w:rsid w:val="00F7728E"/>
    <w:rsid w:val="00F802CB"/>
    <w:rsid w:val="00F86993"/>
    <w:rsid w:val="00F87597"/>
    <w:rsid w:val="00F90A20"/>
    <w:rsid w:val="00F921F0"/>
    <w:rsid w:val="00F923B7"/>
    <w:rsid w:val="00FA0F08"/>
    <w:rsid w:val="00FA1234"/>
    <w:rsid w:val="00FA1F57"/>
    <w:rsid w:val="00FB7EAB"/>
    <w:rsid w:val="00FC07CE"/>
    <w:rsid w:val="00FC1192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B66AB1E-644D-4D80-AC95-699D2CA8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D1"/>
  </w:style>
  <w:style w:type="paragraph" w:styleId="Footer">
    <w:name w:val="footer"/>
    <w:basedOn w:val="Normal"/>
    <w:link w:val="FooterChar"/>
    <w:uiPriority w:val="99"/>
    <w:unhideWhenUsed/>
    <w:rsid w:val="000D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D1"/>
  </w:style>
  <w:style w:type="table" w:styleId="TableGrid">
    <w:name w:val="Table Grid"/>
    <w:basedOn w:val="TableNormal"/>
    <w:uiPriority w:val="59"/>
    <w:rsid w:val="000D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3989-CCD5-487A-AE15-1E086D24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(Branagan) Goldman, Debbie - Washington, DC</dc:creator>
  <cp:lastModifiedBy>Chang, Leider - Washington, DC</cp:lastModifiedBy>
  <cp:revision>4</cp:revision>
  <cp:lastPrinted>2017-07-31T13:14:00Z</cp:lastPrinted>
  <dcterms:created xsi:type="dcterms:W3CDTF">2017-08-07T20:34:00Z</dcterms:created>
  <dcterms:modified xsi:type="dcterms:W3CDTF">2017-08-07T20:37:00Z</dcterms:modified>
</cp:coreProperties>
</file>